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071" w:hanging="1071"/>
        <w:rPr>
          <w:rFonts w:ascii="Chelsea Market" w:eastAsia="Chelsea Market" w:hAnsi="Chelsea Market" w:cs="Chelsea Market"/>
          <w:color w:val="000000"/>
          <w:sz w:val="56"/>
          <w:szCs w:val="56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933450" cy="59055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helsea Market" w:eastAsia="Chelsea Market" w:hAnsi="Chelsea Market" w:cs="Chelsea Market"/>
          <w:color w:val="000000"/>
          <w:sz w:val="56"/>
          <w:szCs w:val="56"/>
        </w:rPr>
        <w:t>2</w:t>
      </w:r>
      <w:r>
        <w:rPr>
          <w:rFonts w:ascii="Chelsea Market" w:eastAsia="Chelsea Market" w:hAnsi="Chelsea Market" w:cs="Chelsea Market"/>
          <w:color w:val="000000"/>
          <w:sz w:val="55"/>
          <w:szCs w:val="55"/>
          <w:vertAlign w:val="superscript"/>
        </w:rPr>
        <w:t xml:space="preserve">nd </w:t>
      </w:r>
      <w:r>
        <w:rPr>
          <w:rFonts w:ascii="Chelsea Market" w:eastAsia="Chelsea Market" w:hAnsi="Chelsea Market" w:cs="Chelsea Market"/>
          <w:color w:val="000000"/>
          <w:sz w:val="56"/>
          <w:szCs w:val="56"/>
        </w:rPr>
        <w:t xml:space="preserve">grade - Mrs. </w:t>
      </w:r>
      <w:proofErr w:type="spellStart"/>
      <w:r>
        <w:rPr>
          <w:rFonts w:ascii="Chelsea Market" w:eastAsia="Chelsea Market" w:hAnsi="Chelsea Market" w:cs="Chelsea Market"/>
          <w:color w:val="000000"/>
          <w:sz w:val="56"/>
          <w:szCs w:val="56"/>
        </w:rPr>
        <w:t>Breining</w:t>
      </w:r>
      <w:proofErr w:type="spellEnd"/>
      <w:r>
        <w:rPr>
          <w:rFonts w:ascii="Chelsea Market" w:eastAsia="Chelsea Market" w:hAnsi="Chelsea Market" w:cs="Chelsea Market"/>
          <w:color w:val="000000"/>
          <w:sz w:val="56"/>
          <w:szCs w:val="56"/>
        </w:rPr>
        <w:t xml:space="preserve"> </w:t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071" w:hanging="1071"/>
        <w:rPr>
          <w:rFonts w:ascii="Overlock" w:eastAsia="Overlock" w:hAnsi="Overlock" w:cs="Overlock"/>
          <w:color w:val="000000"/>
          <w:sz w:val="40"/>
          <w:szCs w:val="40"/>
        </w:rPr>
      </w:pPr>
      <w:r>
        <w:rPr>
          <w:sz w:val="24"/>
          <w:szCs w:val="24"/>
        </w:rPr>
        <w:t xml:space="preserve">              </w:t>
      </w:r>
      <w:r>
        <w:rPr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</w:t>
      </w:r>
      <w:r>
        <w:rPr>
          <w:rFonts w:ascii="Overlock" w:eastAsia="Overlock" w:hAnsi="Overlock" w:cs="Overlock"/>
          <w:color w:val="000000"/>
          <w:sz w:val="40"/>
          <w:szCs w:val="40"/>
        </w:rPr>
        <w:t xml:space="preserve">2 Composition notebooks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5038725</wp:posOffset>
            </wp:positionH>
            <wp:positionV relativeFrom="paragraph">
              <wp:posOffset>19050</wp:posOffset>
            </wp:positionV>
            <wp:extent cx="590931" cy="628650"/>
            <wp:effectExtent l="0" t="0" r="0" b="0"/>
            <wp:wrapSquare wrapText="left" distT="19050" distB="19050" distL="19050" distR="1905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931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33"/>
        <w:rPr>
          <w:rFonts w:ascii="Overlock" w:eastAsia="Overlock" w:hAnsi="Overlock" w:cs="Overlock"/>
          <w:color w:val="000000"/>
          <w:sz w:val="20"/>
          <w:szCs w:val="20"/>
        </w:rPr>
      </w:pPr>
      <w:r>
        <w:rPr>
          <w:rFonts w:ascii="Overlock" w:eastAsia="Overlock" w:hAnsi="Overlock" w:cs="Overlock"/>
          <w:color w:val="000000"/>
          <w:sz w:val="20"/>
          <w:szCs w:val="20"/>
        </w:rPr>
        <w:t>(</w:t>
      </w:r>
      <w:proofErr w:type="gramStart"/>
      <w:r>
        <w:rPr>
          <w:rFonts w:ascii="Overlock" w:eastAsia="Overlock" w:hAnsi="Overlock" w:cs="Overlock"/>
          <w:color w:val="000000"/>
          <w:sz w:val="20"/>
          <w:szCs w:val="20"/>
        </w:rPr>
        <w:t>non-spiral</w:t>
      </w:r>
      <w:proofErr w:type="gramEnd"/>
      <w:r>
        <w:rPr>
          <w:rFonts w:ascii="Overlock" w:eastAsia="Overlock" w:hAnsi="Overlock" w:cs="Overlock"/>
          <w:color w:val="000000"/>
          <w:sz w:val="20"/>
          <w:szCs w:val="20"/>
        </w:rPr>
        <w:t xml:space="preserve"> bound) (</w:t>
      </w:r>
      <w:proofErr w:type="gramStart"/>
      <w:r>
        <w:rPr>
          <w:rFonts w:ascii="Overlock" w:eastAsia="Overlock" w:hAnsi="Overlock" w:cs="Overlock"/>
          <w:color w:val="000000"/>
          <w:sz w:val="20"/>
          <w:szCs w:val="20"/>
        </w:rPr>
        <w:t>wide</w:t>
      </w:r>
      <w:proofErr w:type="gramEnd"/>
      <w:r>
        <w:rPr>
          <w:rFonts w:ascii="Overlock" w:eastAsia="Overlock" w:hAnsi="Overlock" w:cs="Overlock"/>
          <w:color w:val="000000"/>
          <w:sz w:val="20"/>
          <w:szCs w:val="20"/>
        </w:rPr>
        <w:t xml:space="preserve"> ruled) </w:t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1071"/>
        <w:rPr>
          <w:rFonts w:ascii="Overlock" w:eastAsia="Overlock" w:hAnsi="Overlock" w:cs="Overlock"/>
          <w:color w:val="000000"/>
          <w:sz w:val="40"/>
          <w:szCs w:val="40"/>
        </w:rPr>
      </w:pPr>
      <w:r>
        <w:rPr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</w:t>
      </w:r>
      <w:r>
        <w:rPr>
          <w:rFonts w:ascii="Overlock" w:eastAsia="Overlock" w:hAnsi="Overlock" w:cs="Overlock"/>
          <w:color w:val="000000"/>
          <w:sz w:val="40"/>
          <w:szCs w:val="40"/>
        </w:rPr>
        <w:t xml:space="preserve">Headphones/earbuds </w:t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692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(</w:t>
      </w:r>
      <w:proofErr w:type="gramStart"/>
      <w:r>
        <w:rPr>
          <w:rFonts w:ascii="Overlock" w:eastAsia="Overlock" w:hAnsi="Overlock" w:cs="Overlock"/>
          <w:color w:val="000000"/>
          <w:sz w:val="24"/>
          <w:szCs w:val="24"/>
        </w:rPr>
        <w:t>in</w:t>
      </w:r>
      <w:proofErr w:type="gramEnd"/>
      <w:r>
        <w:rPr>
          <w:rFonts w:ascii="Overlock" w:eastAsia="Overlock" w:hAnsi="Overlock" w:cs="Overlock"/>
          <w:color w:val="000000"/>
          <w:sz w:val="24"/>
          <w:szCs w:val="24"/>
        </w:rPr>
        <w:t xml:space="preserve"> a baggie or container)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4419600</wp:posOffset>
            </wp:positionH>
            <wp:positionV relativeFrom="paragraph">
              <wp:posOffset>152400</wp:posOffset>
            </wp:positionV>
            <wp:extent cx="542925" cy="584195"/>
            <wp:effectExtent l="0" t="0" r="0" b="0"/>
            <wp:wrapSquare wrapText="left" distT="19050" distB="19050" distL="19050" distR="1905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84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1071"/>
        <w:rPr>
          <w:rFonts w:ascii="Overlock" w:eastAsia="Overlock" w:hAnsi="Overlock" w:cs="Overlock"/>
          <w:color w:val="000000"/>
          <w:sz w:val="40"/>
          <w:szCs w:val="40"/>
        </w:rPr>
      </w:pPr>
      <w:r>
        <w:rPr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</w:t>
      </w:r>
      <w:r>
        <w:rPr>
          <w:rFonts w:ascii="Overlock" w:eastAsia="Overlock" w:hAnsi="Overlock" w:cs="Overlock"/>
          <w:color w:val="000000"/>
          <w:sz w:val="40"/>
          <w:szCs w:val="40"/>
        </w:rPr>
        <w:t xml:space="preserve">Flat zipper pencil pouch </w:t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>
            <wp:simplePos x="0" y="0"/>
            <wp:positionH relativeFrom="column">
              <wp:posOffset>5105400</wp:posOffset>
            </wp:positionH>
            <wp:positionV relativeFrom="paragraph">
              <wp:posOffset>123825</wp:posOffset>
            </wp:positionV>
            <wp:extent cx="295275" cy="333375"/>
            <wp:effectExtent l="0" t="0" r="0" b="0"/>
            <wp:wrapSquare wrapText="left" distT="19050" distB="19050" distL="19050" distR="1905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776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(</w:t>
      </w:r>
      <w:proofErr w:type="gramStart"/>
      <w:r>
        <w:rPr>
          <w:rFonts w:ascii="Overlock" w:eastAsia="Overlock" w:hAnsi="Overlock" w:cs="Overlock"/>
          <w:color w:val="000000"/>
          <w:sz w:val="24"/>
          <w:szCs w:val="24"/>
        </w:rPr>
        <w:t>with</w:t>
      </w:r>
      <w:proofErr w:type="gramEnd"/>
      <w:r>
        <w:rPr>
          <w:rFonts w:ascii="Overlock" w:eastAsia="Overlock" w:hAnsi="Overlock" w:cs="Overlock"/>
          <w:color w:val="000000"/>
          <w:sz w:val="24"/>
          <w:szCs w:val="24"/>
        </w:rPr>
        <w:t xml:space="preserve"> holes for binder) </w:t>
      </w:r>
      <w:r>
        <w:rPr>
          <w:noProof/>
        </w:rPr>
        <w:drawing>
          <wp:anchor distT="19050" distB="19050" distL="19050" distR="19050" simplePos="0" relativeHeight="251661312" behindDoc="0" locked="0" layoutInCell="1" hidden="0" allowOverlap="1">
            <wp:simplePos x="0" y="0"/>
            <wp:positionH relativeFrom="column">
              <wp:posOffset>3053334</wp:posOffset>
            </wp:positionH>
            <wp:positionV relativeFrom="paragraph">
              <wp:posOffset>43282</wp:posOffset>
            </wp:positionV>
            <wp:extent cx="1828800" cy="390525"/>
            <wp:effectExtent l="0" t="0" r="0" b="0"/>
            <wp:wrapSquare wrapText="left" distT="19050" distB="19050" distL="19050" distR="1905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1071"/>
        <w:rPr>
          <w:rFonts w:ascii="Overlock" w:eastAsia="Overlock" w:hAnsi="Overlock" w:cs="Overlock"/>
          <w:color w:val="000000"/>
          <w:sz w:val="40"/>
          <w:szCs w:val="40"/>
        </w:rPr>
      </w:pPr>
      <w:r>
        <w:rPr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ascii="Overlock" w:eastAsia="Overlock" w:hAnsi="Overlock" w:cs="Overlock"/>
          <w:color w:val="000000"/>
          <w:sz w:val="40"/>
          <w:szCs w:val="40"/>
        </w:rPr>
        <w:t>Hard</w:t>
      </w:r>
      <w:proofErr w:type="gramEnd"/>
      <w:r>
        <w:rPr>
          <w:rFonts w:ascii="Overlock" w:eastAsia="Overlock" w:hAnsi="Overlock" w:cs="Overlock"/>
          <w:color w:val="000000"/>
          <w:sz w:val="40"/>
          <w:szCs w:val="40"/>
        </w:rPr>
        <w:t xml:space="preserve"> pencil box </w:t>
      </w:r>
      <w:r>
        <w:rPr>
          <w:noProof/>
        </w:rPr>
        <w:drawing>
          <wp:anchor distT="19050" distB="19050" distL="19050" distR="19050" simplePos="0" relativeHeight="251662336" behindDoc="0" locked="0" layoutInCell="1" hidden="0" allowOverlap="1">
            <wp:simplePos x="0" y="0"/>
            <wp:positionH relativeFrom="column">
              <wp:posOffset>5105400</wp:posOffset>
            </wp:positionH>
            <wp:positionV relativeFrom="paragraph">
              <wp:posOffset>38100</wp:posOffset>
            </wp:positionV>
            <wp:extent cx="295275" cy="333375"/>
            <wp:effectExtent l="0" t="0" r="0" b="0"/>
            <wp:wrapSquare wrapText="left" distT="19050" distB="19050" distL="19050" distR="1905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3360" behindDoc="0" locked="0" layoutInCell="1" hidden="0" allowOverlap="1">
            <wp:simplePos x="0" y="0"/>
            <wp:positionH relativeFrom="column">
              <wp:posOffset>4314825</wp:posOffset>
            </wp:positionH>
            <wp:positionV relativeFrom="paragraph">
              <wp:posOffset>104775</wp:posOffset>
            </wp:positionV>
            <wp:extent cx="752475" cy="504825"/>
            <wp:effectExtent l="0" t="0" r="0" b="0"/>
            <wp:wrapSquare wrapText="left" distT="19050" distB="19050" distL="19050" distR="1905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776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(</w:t>
      </w:r>
      <w:proofErr w:type="gramStart"/>
      <w:r>
        <w:rPr>
          <w:rFonts w:ascii="Overlock" w:eastAsia="Overlock" w:hAnsi="Overlock" w:cs="Overlock"/>
          <w:color w:val="000000"/>
          <w:sz w:val="24"/>
          <w:szCs w:val="24"/>
        </w:rPr>
        <w:t>to</w:t>
      </w:r>
      <w:proofErr w:type="gramEnd"/>
      <w:r>
        <w:rPr>
          <w:rFonts w:ascii="Overlock" w:eastAsia="Overlock" w:hAnsi="Overlock" w:cs="Overlock"/>
          <w:color w:val="000000"/>
          <w:sz w:val="24"/>
          <w:szCs w:val="24"/>
        </w:rPr>
        <w:t xml:space="preserve"> hold various personal tools) </w:t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1071"/>
        <w:rPr>
          <w:rFonts w:ascii="Overlock" w:eastAsia="Overlock" w:hAnsi="Overlock" w:cs="Overlock"/>
          <w:color w:val="000000"/>
          <w:sz w:val="40"/>
          <w:szCs w:val="40"/>
        </w:rPr>
      </w:pPr>
      <w:r>
        <w:rPr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</w:t>
      </w:r>
      <w:r>
        <w:rPr>
          <w:rFonts w:ascii="Overlock" w:eastAsia="Overlock" w:hAnsi="Overlock" w:cs="Overlock"/>
          <w:color w:val="000000"/>
          <w:sz w:val="40"/>
          <w:szCs w:val="40"/>
        </w:rPr>
        <w:t xml:space="preserve">Plastic travel toothbrush holder </w:t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747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(</w:t>
      </w:r>
      <w:proofErr w:type="gramStart"/>
      <w:r>
        <w:rPr>
          <w:rFonts w:ascii="Overlock" w:eastAsia="Overlock" w:hAnsi="Overlock" w:cs="Overlock"/>
          <w:color w:val="000000"/>
          <w:sz w:val="24"/>
          <w:szCs w:val="24"/>
        </w:rPr>
        <w:t>to</w:t>
      </w:r>
      <w:proofErr w:type="gramEnd"/>
      <w:r>
        <w:rPr>
          <w:rFonts w:ascii="Overlock" w:eastAsia="Overlock" w:hAnsi="Overlock" w:cs="Overlock"/>
          <w:color w:val="000000"/>
          <w:sz w:val="24"/>
          <w:szCs w:val="24"/>
        </w:rPr>
        <w:t xml:space="preserve"> hold pencils) </w:t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1071"/>
        <w:rPr>
          <w:rFonts w:ascii="Overlock" w:eastAsia="Overlock" w:hAnsi="Overlock" w:cs="Overlock"/>
          <w:color w:val="000000"/>
          <w:sz w:val="40"/>
          <w:szCs w:val="40"/>
        </w:rPr>
      </w:pPr>
      <w:r>
        <w:rPr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</w:t>
      </w:r>
      <w:r>
        <w:rPr>
          <w:rFonts w:ascii="Overlock" w:eastAsia="Overlock" w:hAnsi="Overlock" w:cs="Overlock"/>
          <w:color w:val="000000"/>
          <w:sz w:val="40"/>
          <w:szCs w:val="40"/>
        </w:rPr>
        <w:t xml:space="preserve">Plastic travel soap holder </w:t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747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(</w:t>
      </w:r>
      <w:proofErr w:type="gramStart"/>
      <w:r>
        <w:rPr>
          <w:rFonts w:ascii="Overlock" w:eastAsia="Overlock" w:hAnsi="Overlock" w:cs="Overlock"/>
          <w:color w:val="000000"/>
          <w:sz w:val="24"/>
          <w:szCs w:val="24"/>
        </w:rPr>
        <w:t>to</w:t>
      </w:r>
      <w:proofErr w:type="gramEnd"/>
      <w:r>
        <w:rPr>
          <w:rFonts w:ascii="Overlock" w:eastAsia="Overlock" w:hAnsi="Overlock" w:cs="Overlock"/>
          <w:color w:val="000000"/>
          <w:sz w:val="24"/>
          <w:szCs w:val="24"/>
        </w:rPr>
        <w:t xml:space="preserve"> hold crayons) </w:t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1071"/>
        <w:rPr>
          <w:rFonts w:ascii="Overlock" w:eastAsia="Overlock" w:hAnsi="Overlock" w:cs="Overlock"/>
          <w:color w:val="000000"/>
          <w:sz w:val="40"/>
          <w:szCs w:val="40"/>
        </w:rPr>
      </w:pPr>
      <w:r>
        <w:rPr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</w:t>
      </w:r>
      <w:r>
        <w:rPr>
          <w:rFonts w:ascii="Overlock" w:eastAsia="Overlock" w:hAnsi="Overlock" w:cs="Overlock"/>
          <w:color w:val="000000"/>
          <w:sz w:val="40"/>
          <w:szCs w:val="40"/>
        </w:rPr>
        <w:t xml:space="preserve">Box of 24 </w:t>
      </w:r>
      <w:r>
        <w:rPr>
          <w:rFonts w:ascii="Overlock" w:eastAsia="Overlock" w:hAnsi="Overlock" w:cs="Overlock"/>
          <w:b/>
          <w:color w:val="000000"/>
          <w:sz w:val="40"/>
          <w:szCs w:val="40"/>
        </w:rPr>
        <w:t xml:space="preserve">Crayola </w:t>
      </w:r>
      <w:r>
        <w:rPr>
          <w:rFonts w:ascii="Overlock" w:eastAsia="Overlock" w:hAnsi="Overlock" w:cs="Overlock"/>
          <w:color w:val="000000"/>
          <w:sz w:val="40"/>
          <w:szCs w:val="40"/>
        </w:rPr>
        <w:t xml:space="preserve">crayons </w:t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071"/>
        <w:rPr>
          <w:rFonts w:ascii="Overlock" w:eastAsia="Overlock" w:hAnsi="Overlock" w:cs="Overlock"/>
          <w:color w:val="000000"/>
          <w:sz w:val="40"/>
          <w:szCs w:val="40"/>
        </w:rPr>
      </w:pPr>
      <w:r>
        <w:rPr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</w:t>
      </w:r>
      <w:r>
        <w:rPr>
          <w:rFonts w:ascii="Overlock" w:eastAsia="Overlock" w:hAnsi="Overlock" w:cs="Overlock"/>
          <w:color w:val="000000"/>
          <w:sz w:val="40"/>
          <w:szCs w:val="40"/>
        </w:rPr>
        <w:t xml:space="preserve">2 Dry Erase Marker – </w:t>
      </w:r>
      <w:r>
        <w:rPr>
          <w:rFonts w:ascii="Overlock" w:eastAsia="Overlock" w:hAnsi="Overlock" w:cs="Overlock"/>
          <w:b/>
          <w:color w:val="000000"/>
          <w:sz w:val="40"/>
          <w:szCs w:val="40"/>
        </w:rPr>
        <w:t xml:space="preserve">Expo </w:t>
      </w:r>
      <w:r>
        <w:rPr>
          <w:rFonts w:ascii="Overlock" w:eastAsia="Overlock" w:hAnsi="Overlock" w:cs="Overlock"/>
          <w:color w:val="000000"/>
          <w:sz w:val="40"/>
          <w:szCs w:val="40"/>
        </w:rPr>
        <w:t xml:space="preserve">brand </w:t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071"/>
        <w:rPr>
          <w:rFonts w:ascii="Overlock" w:eastAsia="Overlock" w:hAnsi="Overlock" w:cs="Overlock"/>
          <w:color w:val="000000"/>
          <w:sz w:val="40"/>
          <w:szCs w:val="40"/>
        </w:rPr>
      </w:pPr>
      <w:r>
        <w:rPr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</w:t>
      </w:r>
      <w:r>
        <w:rPr>
          <w:rFonts w:ascii="Overlock" w:eastAsia="Overlock" w:hAnsi="Overlock" w:cs="Overlock"/>
          <w:color w:val="000000"/>
          <w:sz w:val="40"/>
          <w:szCs w:val="40"/>
        </w:rPr>
        <w:t xml:space="preserve">Wedge Eraser </w:t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071"/>
        <w:rPr>
          <w:rFonts w:ascii="Overlock" w:eastAsia="Overlock" w:hAnsi="Overlock" w:cs="Overlock"/>
          <w:color w:val="000000"/>
          <w:sz w:val="40"/>
          <w:szCs w:val="40"/>
        </w:rPr>
      </w:pPr>
      <w:r>
        <w:rPr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ascii="Overlock" w:eastAsia="Overlock" w:hAnsi="Overlock" w:cs="Overlock"/>
          <w:color w:val="000000"/>
          <w:sz w:val="40"/>
          <w:szCs w:val="40"/>
        </w:rPr>
        <w:t>Large</w:t>
      </w:r>
      <w:proofErr w:type="gramEnd"/>
      <w:r>
        <w:rPr>
          <w:rFonts w:ascii="Overlock" w:eastAsia="Overlock" w:hAnsi="Overlock" w:cs="Overlock"/>
          <w:color w:val="000000"/>
          <w:sz w:val="40"/>
          <w:szCs w:val="40"/>
        </w:rPr>
        <w:t xml:space="preserve"> glue stick – </w:t>
      </w:r>
      <w:proofErr w:type="spellStart"/>
      <w:r>
        <w:rPr>
          <w:rFonts w:ascii="Overlock" w:eastAsia="Overlock" w:hAnsi="Overlock" w:cs="Overlock"/>
          <w:b/>
          <w:color w:val="000000"/>
          <w:sz w:val="40"/>
          <w:szCs w:val="40"/>
        </w:rPr>
        <w:t>Elmers</w:t>
      </w:r>
      <w:proofErr w:type="spellEnd"/>
      <w:r>
        <w:rPr>
          <w:rFonts w:ascii="Overlock" w:eastAsia="Overlock" w:hAnsi="Overlock" w:cs="Overlock"/>
          <w:b/>
          <w:color w:val="000000"/>
          <w:sz w:val="40"/>
          <w:szCs w:val="40"/>
        </w:rPr>
        <w:t xml:space="preserve"> </w:t>
      </w:r>
      <w:r>
        <w:rPr>
          <w:rFonts w:ascii="Overlock" w:eastAsia="Overlock" w:hAnsi="Overlock" w:cs="Overlock"/>
          <w:color w:val="000000"/>
          <w:sz w:val="40"/>
          <w:szCs w:val="40"/>
        </w:rPr>
        <w:t xml:space="preserve">brand </w:t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071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</w:t>
      </w:r>
      <w:r>
        <w:rPr>
          <w:rFonts w:ascii="Overlock" w:eastAsia="Overlock" w:hAnsi="Overlock" w:cs="Overlock"/>
          <w:color w:val="000000"/>
          <w:sz w:val="40"/>
          <w:szCs w:val="40"/>
        </w:rPr>
        <w:t xml:space="preserve">Scissors </w:t>
      </w:r>
      <w:r>
        <w:rPr>
          <w:rFonts w:ascii="Overlock" w:eastAsia="Overlock" w:hAnsi="Overlock" w:cs="Overlock"/>
          <w:color w:val="000000"/>
          <w:sz w:val="24"/>
          <w:szCs w:val="24"/>
        </w:rPr>
        <w:t>(</w:t>
      </w:r>
      <w:proofErr w:type="spellStart"/>
      <w:r>
        <w:rPr>
          <w:rFonts w:ascii="Overlock" w:eastAsia="Overlock" w:hAnsi="Overlock" w:cs="Overlock"/>
          <w:color w:val="000000"/>
          <w:sz w:val="24"/>
          <w:szCs w:val="24"/>
        </w:rPr>
        <w:t>Fiskars</w:t>
      </w:r>
      <w:proofErr w:type="spellEnd"/>
      <w:r>
        <w:rPr>
          <w:rFonts w:ascii="Overlock" w:eastAsia="Overlock" w:hAnsi="Overlock" w:cs="Overlock"/>
          <w:color w:val="000000"/>
          <w:sz w:val="24"/>
          <w:szCs w:val="24"/>
        </w:rPr>
        <w:t xml:space="preserve"> are best) </w:t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071"/>
        <w:rPr>
          <w:rFonts w:ascii="Overlock" w:eastAsia="Overlock" w:hAnsi="Overlock" w:cs="Overlock"/>
          <w:sz w:val="40"/>
          <w:szCs w:val="40"/>
        </w:rPr>
      </w:pPr>
      <w:r>
        <w:rPr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</w:t>
      </w:r>
      <w:r>
        <w:rPr>
          <w:rFonts w:ascii="Overlock" w:eastAsia="Overlock" w:hAnsi="Overlock" w:cs="Overlock"/>
          <w:color w:val="000000"/>
          <w:sz w:val="40"/>
          <w:szCs w:val="40"/>
        </w:rPr>
        <w:t xml:space="preserve">Personal water bottle </w:t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071"/>
        <w:rPr>
          <w:rFonts w:ascii="Overlock" w:eastAsia="Overlock" w:hAnsi="Overlock" w:cs="Overlock"/>
          <w:color w:val="000000"/>
          <w:sz w:val="40"/>
          <w:szCs w:val="40"/>
        </w:rPr>
      </w:pPr>
      <w:r>
        <w:rPr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</w:t>
      </w:r>
      <w:r>
        <w:rPr>
          <w:rFonts w:ascii="Overlock" w:eastAsia="Overlock" w:hAnsi="Overlock" w:cs="Overlock"/>
          <w:color w:val="000000"/>
          <w:sz w:val="40"/>
          <w:szCs w:val="40"/>
        </w:rPr>
        <w:t>Kleenex</w:t>
      </w:r>
    </w:p>
    <w:p w:rsidR="00E54351" w:rsidRDefault="00112D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720"/>
        <w:rPr>
          <w:rFonts w:ascii="Overlock" w:eastAsia="Overlock" w:hAnsi="Overlock" w:cs="Overlock"/>
          <w:sz w:val="40"/>
          <w:szCs w:val="40"/>
        </w:rPr>
      </w:pPr>
      <w:r>
        <w:rPr>
          <w:sz w:val="24"/>
          <w:szCs w:val="24"/>
        </w:rPr>
        <w:t xml:space="preserve">     ◻ </w:t>
      </w:r>
      <w:proofErr w:type="gramStart"/>
      <w:r>
        <w:rPr>
          <w:rFonts w:ascii="Overlock" w:eastAsia="Overlock" w:hAnsi="Overlock" w:cs="Overlock"/>
          <w:sz w:val="40"/>
          <w:szCs w:val="40"/>
        </w:rPr>
        <w:t>Inside</w:t>
      </w:r>
      <w:proofErr w:type="gramEnd"/>
      <w:r>
        <w:rPr>
          <w:rFonts w:ascii="Overlock" w:eastAsia="Overlock" w:hAnsi="Overlock" w:cs="Overlock"/>
          <w:sz w:val="40"/>
          <w:szCs w:val="40"/>
        </w:rPr>
        <w:t xml:space="preserve"> shoes</w:t>
      </w:r>
    </w:p>
    <w:sectPr w:rsidR="00E54351" w:rsidSect="00112D9A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sea Market">
    <w:charset w:val="00"/>
    <w:family w:val="auto"/>
    <w:pitch w:val="default"/>
  </w:font>
  <w:font w:name="Overloc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51"/>
    <w:rsid w:val="00112D9A"/>
    <w:rsid w:val="00E5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04107-F29A-4808-8B2A-D5230080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D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Branch - Rose City Area Schools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Florida</dc:creator>
  <cp:lastModifiedBy>Gwen Florida</cp:lastModifiedBy>
  <cp:revision>2</cp:revision>
  <cp:lastPrinted>2022-06-09T15:06:00Z</cp:lastPrinted>
  <dcterms:created xsi:type="dcterms:W3CDTF">2022-06-09T15:06:00Z</dcterms:created>
  <dcterms:modified xsi:type="dcterms:W3CDTF">2022-06-09T15:06:00Z</dcterms:modified>
</cp:coreProperties>
</file>